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15" w:rsidRDefault="00BF4A30">
      <w:pPr>
        <w:rPr>
          <w:sz w:val="48"/>
          <w:szCs w:val="48"/>
        </w:rPr>
      </w:pPr>
      <w:r>
        <w:rPr>
          <w:noProof/>
          <w:sz w:val="48"/>
          <w:szCs w:val="48"/>
          <w:lang w:eastAsia="nl-NL"/>
        </w:rPr>
        <mc:AlternateContent>
          <mc:Choice Requires="wps">
            <w:drawing>
              <wp:anchor distT="0" distB="0" distL="114300" distR="114300" simplePos="0" relativeHeight="251657215" behindDoc="1" locked="0" layoutInCell="1" allowOverlap="1">
                <wp:simplePos x="0" y="0"/>
                <wp:positionH relativeFrom="column">
                  <wp:posOffset>-299720</wp:posOffset>
                </wp:positionH>
                <wp:positionV relativeFrom="paragraph">
                  <wp:posOffset>-356870</wp:posOffset>
                </wp:positionV>
                <wp:extent cx="6429375" cy="31718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6429375" cy="3171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3AF7E7F" id="Rechthoek 3" o:spid="_x0000_s1026" style="position:absolute;margin-left:-23.6pt;margin-top:-28.1pt;width:506.25pt;height:249.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" fillcolor="white [3201]" strokecolor="#f79646 [3209]" strokeweight="2pt"/>
            </w:pict>
          </mc:Fallback>
        </mc:AlternateContent>
      </w:r>
      <w:r w:rsidR="005F34F2" w:rsidRPr="005F34F2">
        <w:rPr>
          <w:noProof/>
          <w:sz w:val="48"/>
          <w:szCs w:val="48"/>
          <w:lang w:eastAsia="nl-NL"/>
        </w:rPr>
        <w:drawing>
          <wp:anchor distT="0" distB="0" distL="114300" distR="114300" simplePos="0" relativeHeight="251658240" behindDoc="1" locked="0" layoutInCell="1" allowOverlap="1" wp14:anchorId="712152BC" wp14:editId="266FE664">
            <wp:simplePos x="0" y="0"/>
            <wp:positionH relativeFrom="column">
              <wp:posOffset>3443605</wp:posOffset>
            </wp:positionH>
            <wp:positionV relativeFrom="paragraph">
              <wp:posOffset>-213995</wp:posOffset>
            </wp:positionV>
            <wp:extent cx="2390775" cy="2733675"/>
            <wp:effectExtent l="0" t="0" r="9525" b="9525"/>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0775" cy="2733675"/>
                    </a:xfrm>
                    <a:prstGeom prst="rect">
                      <a:avLst/>
                    </a:prstGeom>
                  </pic:spPr>
                </pic:pic>
              </a:graphicData>
            </a:graphic>
            <wp14:sizeRelH relativeFrom="page">
              <wp14:pctWidth>0</wp14:pctWidth>
            </wp14:sizeRelH>
            <wp14:sizeRelV relativeFrom="page">
              <wp14:pctHeight>0</wp14:pctHeight>
            </wp14:sizeRelV>
          </wp:anchor>
        </w:drawing>
      </w:r>
      <w:r w:rsidR="005F34F2" w:rsidRPr="005F34F2">
        <w:rPr>
          <w:sz w:val="48"/>
          <w:szCs w:val="48"/>
        </w:rPr>
        <w:t>Nieuwsbrief parochie De Bron</w:t>
      </w:r>
    </w:p>
    <w:p w:rsidR="005F34F2" w:rsidRPr="005F34F2" w:rsidRDefault="00762986">
      <w:pPr>
        <w:rPr>
          <w:i/>
          <w:sz w:val="32"/>
          <w:szCs w:val="32"/>
        </w:rPr>
      </w:pPr>
      <w:r>
        <w:rPr>
          <w:i/>
          <w:sz w:val="32"/>
          <w:szCs w:val="32"/>
        </w:rPr>
        <w:t xml:space="preserve">September </w:t>
      </w:r>
      <w:r w:rsidR="005F34F2" w:rsidRPr="005F34F2">
        <w:rPr>
          <w:i/>
          <w:sz w:val="32"/>
          <w:szCs w:val="32"/>
        </w:rPr>
        <w:t>2020</w:t>
      </w:r>
    </w:p>
    <w:p w:rsidR="005F34F2" w:rsidRDefault="005F34F2">
      <w:pPr>
        <w:rPr>
          <w:sz w:val="28"/>
          <w:szCs w:val="28"/>
        </w:rPr>
      </w:pPr>
      <w:r w:rsidRPr="005F34F2">
        <w:rPr>
          <w:sz w:val="28"/>
          <w:szCs w:val="28"/>
        </w:rPr>
        <w:t xml:space="preserve">Parochie De Bron bestaat uit de </w:t>
      </w:r>
    </w:p>
    <w:p w:rsidR="005F34F2" w:rsidRDefault="005F34F2">
      <w:pPr>
        <w:rPr>
          <w:sz w:val="28"/>
          <w:szCs w:val="28"/>
        </w:rPr>
      </w:pPr>
      <w:r w:rsidRPr="005F34F2">
        <w:rPr>
          <w:sz w:val="28"/>
          <w:szCs w:val="28"/>
        </w:rPr>
        <w:t xml:space="preserve">parochiekernen Hoogerheide, Huijbergen, </w:t>
      </w:r>
    </w:p>
    <w:p w:rsidR="005F34F2" w:rsidRPr="005F34F2" w:rsidRDefault="005F34F2">
      <w:pPr>
        <w:rPr>
          <w:sz w:val="28"/>
          <w:szCs w:val="28"/>
        </w:rPr>
      </w:pPr>
      <w:r w:rsidRPr="005F34F2">
        <w:rPr>
          <w:sz w:val="28"/>
          <w:szCs w:val="28"/>
        </w:rPr>
        <w:t>Ossendrecht, Putte en Woensdrecht.</w:t>
      </w:r>
    </w:p>
    <w:p w:rsidR="00A77F7A" w:rsidRPr="00A77F7A" w:rsidRDefault="00B52D61">
      <w:pPr>
        <w:rPr>
          <w:color w:val="FF0000"/>
          <w:sz w:val="28"/>
          <w:szCs w:val="28"/>
        </w:rPr>
      </w:pPr>
      <w:hyperlink r:id="rId6" w:history="1">
        <w:r w:rsidR="005F34F2" w:rsidRPr="0073663B">
          <w:rPr>
            <w:rStyle w:val="Hyperlink"/>
            <w:color w:val="FF0000"/>
            <w:sz w:val="28"/>
            <w:szCs w:val="28"/>
          </w:rPr>
          <w:t>www.samenkerk.nl/de</w:t>
        </w:r>
      </w:hyperlink>
      <w:r w:rsidR="005F34F2" w:rsidRPr="0073663B">
        <w:rPr>
          <w:color w:val="FF0000"/>
          <w:sz w:val="28"/>
          <w:szCs w:val="28"/>
        </w:rPr>
        <w:t xml:space="preserve"> Bron</w:t>
      </w:r>
    </w:p>
    <w:p w:rsidR="00BF4A30" w:rsidRDefault="00BF4A30">
      <w:pPr>
        <w:rPr>
          <w:sz w:val="28"/>
          <w:szCs w:val="28"/>
        </w:rPr>
      </w:pPr>
    </w:p>
    <w:p w:rsidR="005F34F2" w:rsidRDefault="005F34F2">
      <w:pPr>
        <w:rPr>
          <w:sz w:val="28"/>
          <w:szCs w:val="28"/>
        </w:rPr>
      </w:pPr>
    </w:p>
    <w:p w:rsidR="005955C8" w:rsidRPr="00A77F7A" w:rsidRDefault="005955C8" w:rsidP="00A77F7A">
      <w:pPr>
        <w:pStyle w:val="Geenafstand"/>
        <w:rPr>
          <w:b/>
          <w:color w:val="0070C0"/>
          <w:sz w:val="32"/>
          <w:szCs w:val="32"/>
        </w:rPr>
      </w:pPr>
      <w:r w:rsidRPr="00A77F7A">
        <w:rPr>
          <w:b/>
          <w:color w:val="0070C0"/>
          <w:sz w:val="32"/>
          <w:szCs w:val="32"/>
        </w:rPr>
        <w:t>Vieringen in corona tijd</w:t>
      </w:r>
    </w:p>
    <w:p w:rsidR="005955C8" w:rsidRPr="00BF4A30" w:rsidRDefault="005955C8" w:rsidP="00A77F7A">
      <w:pPr>
        <w:pStyle w:val="Geenafstand"/>
        <w:rPr>
          <w:sz w:val="24"/>
          <w:szCs w:val="24"/>
        </w:rPr>
      </w:pPr>
      <w:r>
        <w:rPr>
          <w:sz w:val="24"/>
          <w:szCs w:val="24"/>
        </w:rPr>
        <w:t xml:space="preserve">Vanaf 1 juni mogen er weer vieringen gehouden worden in onze kerken. U bent van harte welkom, maar uiteraard wel rekening houdend met het protocol van het Bisdom. Dus anderhalve meter afstand, handen desinfecteren bij binnenkomst, thuisblijven bij gezondheidsklachten enz. Ook mag er nog </w:t>
      </w:r>
      <w:r w:rsidR="0073663B" w:rsidRPr="00A57D47">
        <w:rPr>
          <w:color w:val="000000" w:themeColor="text1"/>
          <w:sz w:val="24"/>
          <w:szCs w:val="24"/>
        </w:rPr>
        <w:t>geen</w:t>
      </w:r>
      <w:r w:rsidR="0073663B">
        <w:rPr>
          <w:sz w:val="24"/>
          <w:szCs w:val="24"/>
        </w:rPr>
        <w:t xml:space="preserve"> </w:t>
      </w:r>
      <w:r>
        <w:rPr>
          <w:sz w:val="24"/>
          <w:szCs w:val="24"/>
        </w:rPr>
        <w:t>samenzang zijn, dat betekent dat de koren voorlopig nog niet mogen zingen. De parochie streeft ernaar om de vieringen muzikaal op te luisteren door orgelspel en/of een cantor. U hoeft zich vooraf niet meer aan te melden. Voor het rooster van de vieringen verwijzen wij u graag naar onze nieuwe website.</w:t>
      </w:r>
    </w:p>
    <w:p w:rsidR="00D84368" w:rsidRDefault="00D84368" w:rsidP="00D84368">
      <w:pPr>
        <w:rPr>
          <w:b/>
          <w:bCs/>
        </w:rPr>
      </w:pPr>
    </w:p>
    <w:p w:rsidR="00D84368" w:rsidRPr="00D84368" w:rsidRDefault="00D84368" w:rsidP="00D84368">
      <w:pPr>
        <w:pStyle w:val="Geenafstand"/>
        <w:rPr>
          <w:b/>
          <w:color w:val="4F81BD" w:themeColor="accent1"/>
          <w:sz w:val="32"/>
          <w:szCs w:val="32"/>
        </w:rPr>
      </w:pPr>
      <w:r w:rsidRPr="00D84368">
        <w:rPr>
          <w:b/>
          <w:color w:val="4F81BD" w:themeColor="accent1"/>
          <w:sz w:val="32"/>
          <w:szCs w:val="32"/>
        </w:rPr>
        <w:t>8 september 2020 ‘De Begankenis’ feest Maria’s geboorte.</w:t>
      </w:r>
    </w:p>
    <w:p w:rsidR="00D84368" w:rsidRPr="00E94226" w:rsidRDefault="00D84368" w:rsidP="00D84368">
      <w:pPr>
        <w:pStyle w:val="Geenafstand"/>
      </w:pPr>
      <w:r w:rsidRPr="00E94226">
        <w:t>De Begankenis zal dit jaar een aangepaste vorm hebben, dit i.v.m. Covid-19.</w:t>
      </w:r>
    </w:p>
    <w:p w:rsidR="00D84368" w:rsidRPr="00E94226" w:rsidRDefault="00D84368" w:rsidP="00D84368">
      <w:pPr>
        <w:pStyle w:val="Geenafstand"/>
      </w:pPr>
      <w:r w:rsidRPr="00E94226">
        <w:t xml:space="preserve">De gebedstocht van Ossendrecht naar de kerk in </w:t>
      </w:r>
      <w:proofErr w:type="spellStart"/>
      <w:r w:rsidRPr="00E94226">
        <w:t>Zan</w:t>
      </w:r>
      <w:r>
        <w:t>d</w:t>
      </w:r>
      <w:r w:rsidRPr="00E94226">
        <w:t>tvliet</w:t>
      </w:r>
      <w:proofErr w:type="spellEnd"/>
      <w:r>
        <w:t xml:space="preserve"> en de viering daar</w:t>
      </w:r>
      <w:r w:rsidRPr="00E94226">
        <w:t xml:space="preserve"> zal niet doorgaan, ook het dank-lof aan de Mariagrot in Berendrecht niet.</w:t>
      </w:r>
    </w:p>
    <w:p w:rsidR="00D84368" w:rsidRDefault="00D84368" w:rsidP="00D84368">
      <w:pPr>
        <w:pStyle w:val="Geenafstand"/>
        <w:rPr>
          <w:rFonts w:cs="Arial"/>
          <w:szCs w:val="24"/>
          <w:shd w:val="clear" w:color="auto" w:fill="FFFFFF"/>
        </w:rPr>
      </w:pPr>
      <w:r w:rsidRPr="00E94226">
        <w:t xml:space="preserve">Er zal 8 september om 10.30 uur een plechtige Eucharistieviering zijn in de </w:t>
      </w:r>
      <w:proofErr w:type="spellStart"/>
      <w:r w:rsidRPr="00E94226">
        <w:t>Gertrudiskerk</w:t>
      </w:r>
      <w:proofErr w:type="spellEnd"/>
      <w:r w:rsidRPr="00E94226">
        <w:t xml:space="preserve"> te Ossendrecht. Hierna kunt u op eigen gelegenheid een bezoek brengen aan </w:t>
      </w:r>
      <w:r>
        <w:t xml:space="preserve">de kapel </w:t>
      </w:r>
      <w:r w:rsidRPr="00E94226">
        <w:rPr>
          <w:rFonts w:cs="Arial"/>
          <w:szCs w:val="24"/>
          <w:shd w:val="clear" w:color="auto" w:fill="FFFFFF"/>
        </w:rPr>
        <w:t>Onze Lieve Vrouw van de Hagelberg</w:t>
      </w:r>
      <w:r>
        <w:rPr>
          <w:rFonts w:cs="Arial"/>
          <w:szCs w:val="24"/>
          <w:shd w:val="clear" w:color="auto" w:fill="FFFFFF"/>
        </w:rPr>
        <w:t>, Kapelstraat</w:t>
      </w:r>
      <w:r w:rsidRPr="00E94226">
        <w:rPr>
          <w:rFonts w:cs="Arial"/>
          <w:szCs w:val="24"/>
          <w:shd w:val="clear" w:color="auto" w:fill="FFFFFF"/>
        </w:rPr>
        <w:t xml:space="preserve"> te Berendrecht</w:t>
      </w:r>
      <w:r>
        <w:rPr>
          <w:rFonts w:cs="Arial"/>
          <w:szCs w:val="24"/>
          <w:shd w:val="clear" w:color="auto" w:fill="FFFFFF"/>
        </w:rPr>
        <w:t>. Tijdens de viering zullen we mededelingen doen of de omgeving Berendrecht (België) nog code oranje heeft. Dan adviseren wij om niet te gaan.</w:t>
      </w:r>
    </w:p>
    <w:p w:rsidR="00D84368" w:rsidRPr="00E94226" w:rsidRDefault="00D84368" w:rsidP="00D84368">
      <w:pPr>
        <w:pStyle w:val="Geenafstand"/>
      </w:pPr>
      <w:r>
        <w:rPr>
          <w:rFonts w:cs="Arial"/>
          <w:szCs w:val="24"/>
          <w:shd w:val="clear" w:color="auto" w:fill="FFFFFF"/>
        </w:rPr>
        <w:t>Er is in de kerk van Ossendrecht gelegenheid om kaarsen aan te steken.</w:t>
      </w:r>
    </w:p>
    <w:p w:rsidR="00A77F7A" w:rsidRDefault="00A77F7A" w:rsidP="00A77F7A">
      <w:pPr>
        <w:pStyle w:val="Geenafstand"/>
      </w:pPr>
    </w:p>
    <w:p w:rsidR="00F140A3" w:rsidRPr="00A77F7A" w:rsidRDefault="00F140A3" w:rsidP="00A77F7A">
      <w:pPr>
        <w:pStyle w:val="Geenafstand"/>
        <w:rPr>
          <w:b/>
          <w:color w:val="0070C0"/>
          <w:sz w:val="32"/>
          <w:szCs w:val="32"/>
        </w:rPr>
      </w:pPr>
      <w:r w:rsidRPr="00A77F7A">
        <w:rPr>
          <w:b/>
          <w:color w:val="0070C0"/>
          <w:sz w:val="32"/>
          <w:szCs w:val="32"/>
        </w:rPr>
        <w:t>Vakantie</w:t>
      </w:r>
    </w:p>
    <w:p w:rsidR="0068700B" w:rsidRDefault="0068700B" w:rsidP="00762986">
      <w:pPr>
        <w:pStyle w:val="Geenafstand"/>
        <w:rPr>
          <w:sz w:val="24"/>
          <w:szCs w:val="24"/>
        </w:rPr>
      </w:pPr>
      <w:r>
        <w:rPr>
          <w:sz w:val="24"/>
          <w:szCs w:val="24"/>
        </w:rPr>
        <w:t>Pastoor Frans Verheije heeft vakantie van 24 september tot 16 oktober.</w:t>
      </w:r>
    </w:p>
    <w:p w:rsidR="0068700B" w:rsidRDefault="00762986" w:rsidP="00762986">
      <w:pPr>
        <w:pStyle w:val="Geenafstand"/>
        <w:rPr>
          <w:sz w:val="24"/>
          <w:szCs w:val="24"/>
        </w:rPr>
      </w:pPr>
      <w:r>
        <w:rPr>
          <w:sz w:val="24"/>
          <w:szCs w:val="24"/>
        </w:rPr>
        <w:t xml:space="preserve">Vanaf september zal het parochiekantoor </w:t>
      </w:r>
      <w:r w:rsidR="0068700B">
        <w:rPr>
          <w:sz w:val="24"/>
          <w:szCs w:val="24"/>
        </w:rPr>
        <w:t xml:space="preserve">en de drukkerij </w:t>
      </w:r>
      <w:r>
        <w:rPr>
          <w:sz w:val="24"/>
          <w:szCs w:val="24"/>
        </w:rPr>
        <w:t>weer geopend zijn op woensdag- en vrijdagochtend van 9.00 – 11.30 uur.</w:t>
      </w:r>
      <w:r w:rsidR="0068700B">
        <w:rPr>
          <w:sz w:val="24"/>
          <w:szCs w:val="24"/>
        </w:rPr>
        <w:t xml:space="preserve"> </w:t>
      </w:r>
      <w:r w:rsidR="00F140A3" w:rsidRPr="00F140A3">
        <w:rPr>
          <w:sz w:val="24"/>
          <w:szCs w:val="24"/>
        </w:rPr>
        <w:t xml:space="preserve">Voor vragen </w:t>
      </w:r>
      <w:r>
        <w:rPr>
          <w:sz w:val="24"/>
          <w:szCs w:val="24"/>
        </w:rPr>
        <w:t xml:space="preserve">of opmerkingen </w:t>
      </w:r>
      <w:r w:rsidR="00F140A3" w:rsidRPr="00F140A3">
        <w:rPr>
          <w:sz w:val="24"/>
          <w:szCs w:val="24"/>
        </w:rPr>
        <w:t xml:space="preserve">kunt U ons altijd mailen op </w:t>
      </w:r>
      <w:hyperlink r:id="rId7" w:history="1">
        <w:r w:rsidR="00F140A3" w:rsidRPr="00F140A3">
          <w:rPr>
            <w:rStyle w:val="Hyperlink"/>
            <w:sz w:val="24"/>
            <w:szCs w:val="24"/>
          </w:rPr>
          <w:t>locatiehoogerheide@knpmail.nl</w:t>
        </w:r>
      </w:hyperlink>
      <w:r w:rsidR="00F140A3" w:rsidRPr="00F140A3">
        <w:rPr>
          <w:sz w:val="24"/>
          <w:szCs w:val="24"/>
        </w:rPr>
        <w:t xml:space="preserve"> of bellen op 0164-612521. Dit telefoonnummer wordt buiten kantoortijden doorgeschakeld naar onze parochie coördinator Ad Schouw</w:t>
      </w:r>
      <w:r>
        <w:rPr>
          <w:sz w:val="24"/>
          <w:szCs w:val="24"/>
        </w:rPr>
        <w:t xml:space="preserve">. </w:t>
      </w:r>
    </w:p>
    <w:p w:rsidR="002C1499" w:rsidRDefault="002C1499" w:rsidP="00A77F7A">
      <w:pPr>
        <w:pStyle w:val="Geenafstand"/>
        <w:rPr>
          <w:sz w:val="24"/>
          <w:szCs w:val="24"/>
        </w:rPr>
      </w:pPr>
    </w:p>
    <w:p w:rsidR="00D84368" w:rsidRDefault="00D84368" w:rsidP="00A77F7A">
      <w:pPr>
        <w:pStyle w:val="Geenafstand"/>
        <w:rPr>
          <w:b/>
          <w:color w:val="0070C0"/>
          <w:sz w:val="32"/>
          <w:szCs w:val="32"/>
        </w:rPr>
      </w:pPr>
    </w:p>
    <w:p w:rsidR="00D84368" w:rsidRDefault="00D84368" w:rsidP="00A77F7A">
      <w:pPr>
        <w:pStyle w:val="Geenafstand"/>
        <w:rPr>
          <w:b/>
          <w:color w:val="0070C0"/>
          <w:sz w:val="32"/>
          <w:szCs w:val="32"/>
        </w:rPr>
      </w:pPr>
    </w:p>
    <w:p w:rsidR="00C5660A" w:rsidRDefault="00C5660A" w:rsidP="00A77F7A">
      <w:pPr>
        <w:pStyle w:val="Geenafstand"/>
        <w:rPr>
          <w:b/>
          <w:color w:val="0070C0"/>
          <w:sz w:val="32"/>
          <w:szCs w:val="32"/>
        </w:rPr>
      </w:pPr>
      <w:r>
        <w:rPr>
          <w:b/>
          <w:color w:val="0070C0"/>
          <w:sz w:val="32"/>
          <w:szCs w:val="32"/>
        </w:rPr>
        <w:lastRenderedPageBreak/>
        <w:t>Overlijden</w:t>
      </w:r>
    </w:p>
    <w:p w:rsidR="00C5660A" w:rsidRPr="00C5660A" w:rsidRDefault="005F5ED9" w:rsidP="0068700B">
      <w:pPr>
        <w:rPr>
          <w:color w:val="0070C0"/>
          <w:sz w:val="32"/>
          <w:szCs w:val="32"/>
        </w:rPr>
      </w:pPr>
      <w:r>
        <w:rPr>
          <w:bCs/>
          <w:sz w:val="24"/>
          <w:szCs w:val="24"/>
        </w:rPr>
        <w:t>Dinsdag 25</w:t>
      </w:r>
      <w:r w:rsidR="00C5660A">
        <w:rPr>
          <w:bCs/>
          <w:sz w:val="24"/>
          <w:szCs w:val="24"/>
        </w:rPr>
        <w:t xml:space="preserve"> augu</w:t>
      </w:r>
      <w:r>
        <w:rPr>
          <w:bCs/>
          <w:sz w:val="24"/>
          <w:szCs w:val="24"/>
        </w:rPr>
        <w:t>stus is de heer Bert van Vrouw</w:t>
      </w:r>
      <w:r w:rsidR="00C5660A">
        <w:rPr>
          <w:bCs/>
          <w:sz w:val="24"/>
          <w:szCs w:val="24"/>
        </w:rPr>
        <w:t xml:space="preserve">erff overleden. Hij was onder meer de vaste organist van het seniorenkoor te Hoogerheide. Zo nodig was hij ook bij andere koren bereid als organist op te treden. Bert was al langere tijd ziek en is in het ziekenhuis overleden. Wij wensen alle nabestaanden veel sterkte bij het verwerken van dit verlies. </w:t>
      </w:r>
      <w:r w:rsidR="0068700B">
        <w:rPr>
          <w:bCs/>
          <w:sz w:val="24"/>
          <w:szCs w:val="24"/>
        </w:rPr>
        <w:t xml:space="preserve">De parochie is Bert zeer dankbaar voor alle orgelspelen tijdens vele vieringen en repetities. </w:t>
      </w:r>
      <w:r>
        <w:rPr>
          <w:bCs/>
          <w:sz w:val="24"/>
          <w:szCs w:val="24"/>
        </w:rPr>
        <w:t xml:space="preserve">Op maandag 31 augustus is in zeer beperkte kring </w:t>
      </w:r>
      <w:r w:rsidR="00C729D8">
        <w:rPr>
          <w:bCs/>
          <w:sz w:val="24"/>
          <w:szCs w:val="24"/>
        </w:rPr>
        <w:t>i</w:t>
      </w:r>
      <w:r>
        <w:rPr>
          <w:bCs/>
          <w:sz w:val="24"/>
          <w:szCs w:val="24"/>
        </w:rPr>
        <w:t>n verband met corona, thuis van Bert afscheid genomen waarna hij naar het crematorium is overgebracht.</w:t>
      </w:r>
    </w:p>
    <w:p w:rsidR="00966974" w:rsidRPr="00D84368" w:rsidRDefault="00966974" w:rsidP="00D84368">
      <w:pPr>
        <w:pStyle w:val="Geenafstand"/>
        <w:rPr>
          <w:b/>
          <w:color w:val="0070C0"/>
          <w:sz w:val="32"/>
          <w:szCs w:val="32"/>
        </w:rPr>
      </w:pPr>
      <w:r w:rsidRPr="00D84368">
        <w:rPr>
          <w:b/>
          <w:color w:val="0070C0"/>
          <w:sz w:val="32"/>
          <w:szCs w:val="32"/>
        </w:rPr>
        <w:t xml:space="preserve">Interview bisschop </w:t>
      </w:r>
      <w:proofErr w:type="spellStart"/>
      <w:r w:rsidRPr="00D84368">
        <w:rPr>
          <w:b/>
          <w:color w:val="0070C0"/>
          <w:sz w:val="32"/>
          <w:szCs w:val="32"/>
        </w:rPr>
        <w:t>Liessen</w:t>
      </w:r>
      <w:proofErr w:type="spellEnd"/>
    </w:p>
    <w:p w:rsidR="00B52D61" w:rsidRDefault="00966974" w:rsidP="00D84368">
      <w:pPr>
        <w:pStyle w:val="Geenafstand"/>
        <w:rPr>
          <w:sz w:val="24"/>
          <w:szCs w:val="24"/>
        </w:rPr>
      </w:pPr>
      <w:r w:rsidRPr="00D84368">
        <w:rPr>
          <w:sz w:val="24"/>
          <w:szCs w:val="24"/>
        </w:rPr>
        <w:t xml:space="preserve">Onlangs stond er in BN/De Stem een interview met onze bisschop </w:t>
      </w:r>
      <w:proofErr w:type="spellStart"/>
      <w:r w:rsidRPr="00D84368">
        <w:rPr>
          <w:sz w:val="24"/>
          <w:szCs w:val="24"/>
        </w:rPr>
        <w:t>Liessen</w:t>
      </w:r>
      <w:proofErr w:type="spellEnd"/>
      <w:r w:rsidRPr="00D84368">
        <w:rPr>
          <w:sz w:val="24"/>
          <w:szCs w:val="24"/>
        </w:rPr>
        <w:t xml:space="preserve">. Als u benieuwd bent naar dit interview, kunt u onderstaande link </w:t>
      </w:r>
      <w:r w:rsidR="00B52D61">
        <w:rPr>
          <w:sz w:val="24"/>
          <w:szCs w:val="24"/>
        </w:rPr>
        <w:t>openen. Dit doet u als volgt: ga met de muis op de link staan, klik op de linkermuisknop en kies hyperlink openen.</w:t>
      </w:r>
    </w:p>
    <w:p w:rsidR="00966974" w:rsidRPr="00966974" w:rsidRDefault="00B52D61" w:rsidP="00D84368">
      <w:pPr>
        <w:pStyle w:val="Geenafstand"/>
        <w:rPr>
          <w:color w:val="000000" w:themeColor="text1"/>
        </w:rPr>
      </w:pPr>
      <w:hyperlink r:id="rId8" w:tgtFrame="_blank" w:tooltip="Interview met bisschop Liesen" w:history="1">
        <w:r w:rsidRPr="00B52D61">
          <w:rPr>
            <w:rStyle w:val="Hyperlink"/>
          </w:rPr>
          <w:t xml:space="preserve">Lees </w:t>
        </w:r>
        <w:r w:rsidRPr="00B52D61">
          <w:rPr>
            <w:rStyle w:val="Hyperlink"/>
          </w:rPr>
          <w:t xml:space="preserve">het </w:t>
        </w:r>
        <w:r w:rsidRPr="00B52D61">
          <w:rPr>
            <w:rStyle w:val="Hyperlink"/>
          </w:rPr>
          <w:t xml:space="preserve">artikel online via BN </w:t>
        </w:r>
        <w:proofErr w:type="spellStart"/>
        <w:r w:rsidRPr="00B52D61">
          <w:rPr>
            <w:rStyle w:val="Hyperlink"/>
          </w:rPr>
          <w:t>DStem</w:t>
        </w:r>
        <w:proofErr w:type="spellEnd"/>
      </w:hyperlink>
      <w:r w:rsidRPr="00B52D61">
        <w:rPr>
          <w:color w:val="000000" w:themeColor="text1"/>
        </w:rPr>
        <w:t>.</w:t>
      </w:r>
    </w:p>
    <w:p w:rsidR="00B52D61" w:rsidRDefault="00B52D61">
      <w:pPr>
        <w:rPr>
          <w:b/>
          <w:color w:val="0070C0"/>
          <w:sz w:val="28"/>
          <w:szCs w:val="28"/>
        </w:rPr>
      </w:pPr>
    </w:p>
    <w:p w:rsidR="00A77F7A" w:rsidRDefault="00A77F7A">
      <w:pPr>
        <w:rPr>
          <w:b/>
          <w:color w:val="0070C0"/>
          <w:sz w:val="28"/>
          <w:szCs w:val="28"/>
        </w:rPr>
      </w:pPr>
      <w:r>
        <w:rPr>
          <w:b/>
          <w:color w:val="0070C0"/>
          <w:sz w:val="28"/>
          <w:szCs w:val="28"/>
        </w:rPr>
        <w:t>Vragen op opmerkingen</w:t>
      </w:r>
      <w:bookmarkStart w:id="0" w:name="_GoBack"/>
      <w:bookmarkEnd w:id="0"/>
    </w:p>
    <w:p w:rsidR="00F140A3" w:rsidRPr="00F140A3" w:rsidRDefault="00A77F7A">
      <w:pPr>
        <w:rPr>
          <w:b/>
        </w:rPr>
      </w:pPr>
      <w:r>
        <w:rPr>
          <w:sz w:val="24"/>
          <w:szCs w:val="24"/>
        </w:rPr>
        <w:t xml:space="preserve">Heeft u nog vragen en/of opmerkingen naar aanleiding van deze nieuwsbrief, dan horen we dit uiteraard graag. U kunt ons </w:t>
      </w:r>
      <w:r w:rsidR="002C1499" w:rsidRPr="00F140A3">
        <w:rPr>
          <w:sz w:val="24"/>
          <w:szCs w:val="24"/>
        </w:rPr>
        <w:t xml:space="preserve">altijd mailen op </w:t>
      </w:r>
      <w:hyperlink r:id="rId9" w:history="1">
        <w:r w:rsidR="002C1499" w:rsidRPr="00F140A3">
          <w:rPr>
            <w:rStyle w:val="Hyperlink"/>
            <w:sz w:val="24"/>
            <w:szCs w:val="24"/>
          </w:rPr>
          <w:t>locatiehoogerheide@knpmail.nl</w:t>
        </w:r>
      </w:hyperlink>
      <w:r w:rsidR="002C1499" w:rsidRPr="00F140A3">
        <w:rPr>
          <w:sz w:val="24"/>
          <w:szCs w:val="24"/>
        </w:rPr>
        <w:t xml:space="preserve"> of bellen op 0164-612521</w:t>
      </w:r>
      <w:r w:rsidR="002C1499">
        <w:rPr>
          <w:sz w:val="24"/>
          <w:szCs w:val="24"/>
        </w:rPr>
        <w:t xml:space="preserve">. </w:t>
      </w:r>
    </w:p>
    <w:sectPr w:rsidR="00F140A3" w:rsidRPr="00F140A3" w:rsidSect="00D8436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F2"/>
    <w:rsid w:val="002C1499"/>
    <w:rsid w:val="004B583E"/>
    <w:rsid w:val="00521143"/>
    <w:rsid w:val="005955C8"/>
    <w:rsid w:val="005F34F2"/>
    <w:rsid w:val="005F5ED9"/>
    <w:rsid w:val="0068700B"/>
    <w:rsid w:val="0073663B"/>
    <w:rsid w:val="00762986"/>
    <w:rsid w:val="0091695D"/>
    <w:rsid w:val="00966974"/>
    <w:rsid w:val="009B0815"/>
    <w:rsid w:val="00A57D47"/>
    <w:rsid w:val="00A77F7A"/>
    <w:rsid w:val="00B52D61"/>
    <w:rsid w:val="00BF4A30"/>
    <w:rsid w:val="00C5660A"/>
    <w:rsid w:val="00C729D8"/>
    <w:rsid w:val="00C77791"/>
    <w:rsid w:val="00D84368"/>
    <w:rsid w:val="00DA3A06"/>
    <w:rsid w:val="00F140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34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4F2"/>
    <w:rPr>
      <w:rFonts w:ascii="Tahoma" w:hAnsi="Tahoma" w:cs="Tahoma"/>
      <w:sz w:val="16"/>
      <w:szCs w:val="16"/>
    </w:rPr>
  </w:style>
  <w:style w:type="character" w:styleId="Hyperlink">
    <w:name w:val="Hyperlink"/>
    <w:basedOn w:val="Standaardalinea-lettertype"/>
    <w:uiPriority w:val="99"/>
    <w:unhideWhenUsed/>
    <w:rsid w:val="005F34F2"/>
    <w:rPr>
      <w:color w:val="0000FF" w:themeColor="hyperlink"/>
      <w:u w:val="single"/>
    </w:rPr>
  </w:style>
  <w:style w:type="paragraph" w:styleId="Geenafstand">
    <w:name w:val="No Spacing"/>
    <w:uiPriority w:val="1"/>
    <w:qFormat/>
    <w:rsid w:val="00A77F7A"/>
    <w:pPr>
      <w:spacing w:after="0" w:line="240" w:lineRule="auto"/>
    </w:pPr>
  </w:style>
  <w:style w:type="paragraph" w:styleId="Normaalweb">
    <w:name w:val="Normal (Web)"/>
    <w:basedOn w:val="Standaard"/>
    <w:uiPriority w:val="99"/>
    <w:unhideWhenUsed/>
    <w:rsid w:val="00966974"/>
    <w:pPr>
      <w:spacing w:before="100" w:beforeAutospacing="1" w:after="100" w:afterAutospacing="1"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669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34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4F2"/>
    <w:rPr>
      <w:rFonts w:ascii="Tahoma" w:hAnsi="Tahoma" w:cs="Tahoma"/>
      <w:sz w:val="16"/>
      <w:szCs w:val="16"/>
    </w:rPr>
  </w:style>
  <w:style w:type="character" w:styleId="Hyperlink">
    <w:name w:val="Hyperlink"/>
    <w:basedOn w:val="Standaardalinea-lettertype"/>
    <w:uiPriority w:val="99"/>
    <w:unhideWhenUsed/>
    <w:rsid w:val="005F34F2"/>
    <w:rPr>
      <w:color w:val="0000FF" w:themeColor="hyperlink"/>
      <w:u w:val="single"/>
    </w:rPr>
  </w:style>
  <w:style w:type="paragraph" w:styleId="Geenafstand">
    <w:name w:val="No Spacing"/>
    <w:uiPriority w:val="1"/>
    <w:qFormat/>
    <w:rsid w:val="00A77F7A"/>
    <w:pPr>
      <w:spacing w:after="0" w:line="240" w:lineRule="auto"/>
    </w:pPr>
  </w:style>
  <w:style w:type="paragraph" w:styleId="Normaalweb">
    <w:name w:val="Normal (Web)"/>
    <w:basedOn w:val="Standaard"/>
    <w:uiPriority w:val="99"/>
    <w:unhideWhenUsed/>
    <w:rsid w:val="00966974"/>
    <w:pPr>
      <w:spacing w:before="100" w:beforeAutospacing="1" w:after="100" w:afterAutospacing="1"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669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91477">
      <w:bodyDiv w:val="1"/>
      <w:marLeft w:val="0"/>
      <w:marRight w:val="0"/>
      <w:marTop w:val="0"/>
      <w:marBottom w:val="0"/>
      <w:divBdr>
        <w:top w:val="none" w:sz="0" w:space="0" w:color="auto"/>
        <w:left w:val="none" w:sz="0" w:space="0" w:color="auto"/>
        <w:bottom w:val="none" w:sz="0" w:space="0" w:color="auto"/>
        <w:right w:val="none" w:sz="0" w:space="0" w:color="auto"/>
      </w:divBdr>
    </w:div>
    <w:div w:id="17049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domvanbreda.nl/?email_id=167&amp;user_id=1455&amp;urlpassed=aHR0cHM6Ly90LmNvLzFReXdpdUtMdTg%3D&amp;controller=stats&amp;action=analyse&amp;wysija-page=1&amp;wysijap=subscriptions" TargetMode="External"/><Relationship Id="rId3" Type="http://schemas.openxmlformats.org/officeDocument/2006/relationships/settings" Target="settings.xml"/><Relationship Id="rId7" Type="http://schemas.openxmlformats.org/officeDocument/2006/relationships/hyperlink" Target="mailto:locatiehoogerheide@knpmail.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menkerk.nl/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catiehoogerheide@knpmai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536</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2020-08-06T07:49:00Z</cp:lastPrinted>
  <dcterms:created xsi:type="dcterms:W3CDTF">2020-08-30T09:30:00Z</dcterms:created>
  <dcterms:modified xsi:type="dcterms:W3CDTF">2020-09-06T09:04:00Z</dcterms:modified>
</cp:coreProperties>
</file>