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15" w:rsidRDefault="00BF4A30" w:rsidP="00D13E26">
      <w:pPr>
        <w:jc w:val="both"/>
        <w:rPr>
          <w:sz w:val="48"/>
          <w:szCs w:val="48"/>
        </w:rPr>
      </w:pPr>
      <w:r>
        <w:rPr>
          <w:noProof/>
          <w:sz w:val="48"/>
          <w:szCs w:val="48"/>
          <w:lang w:eastAsia="nl-NL"/>
        </w:rPr>
        <mc:AlternateContent>
          <mc:Choice Requires="wps">
            <w:drawing>
              <wp:anchor distT="0" distB="0" distL="114300" distR="114300" simplePos="0" relativeHeight="251657215" behindDoc="1" locked="0" layoutInCell="1" allowOverlap="1">
                <wp:simplePos x="0" y="0"/>
                <wp:positionH relativeFrom="column">
                  <wp:posOffset>-299720</wp:posOffset>
                </wp:positionH>
                <wp:positionV relativeFrom="paragraph">
                  <wp:posOffset>-356870</wp:posOffset>
                </wp:positionV>
                <wp:extent cx="6429375" cy="31718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6429375" cy="3171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AF7E7F" id="Rechthoek 3" o:spid="_x0000_s1026" style="position:absolute;margin-left:-23.6pt;margin-top:-28.1pt;width:506.25pt;height:249.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" fillcolor="white [3201]" strokecolor="#f79646 [3209]" strokeweight="2pt"/>
            </w:pict>
          </mc:Fallback>
        </mc:AlternateContent>
      </w:r>
      <w:r w:rsidR="005F34F2" w:rsidRPr="005F34F2">
        <w:rPr>
          <w:noProof/>
          <w:sz w:val="48"/>
          <w:szCs w:val="48"/>
          <w:lang w:eastAsia="nl-NL"/>
        </w:rPr>
        <w:drawing>
          <wp:anchor distT="0" distB="0" distL="114300" distR="114300" simplePos="0" relativeHeight="251658240" behindDoc="1" locked="0" layoutInCell="1" allowOverlap="1" wp14:anchorId="712152BC" wp14:editId="266FE664">
            <wp:simplePos x="0" y="0"/>
            <wp:positionH relativeFrom="column">
              <wp:posOffset>3443605</wp:posOffset>
            </wp:positionH>
            <wp:positionV relativeFrom="paragraph">
              <wp:posOffset>-213995</wp:posOffset>
            </wp:positionV>
            <wp:extent cx="2390775" cy="2733675"/>
            <wp:effectExtent l="0" t="0" r="9525" b="952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0775" cy="2733675"/>
                    </a:xfrm>
                    <a:prstGeom prst="rect">
                      <a:avLst/>
                    </a:prstGeom>
                  </pic:spPr>
                </pic:pic>
              </a:graphicData>
            </a:graphic>
            <wp14:sizeRelH relativeFrom="page">
              <wp14:pctWidth>0</wp14:pctWidth>
            </wp14:sizeRelH>
            <wp14:sizeRelV relativeFrom="page">
              <wp14:pctHeight>0</wp14:pctHeight>
            </wp14:sizeRelV>
          </wp:anchor>
        </w:drawing>
      </w:r>
      <w:r w:rsidR="005F34F2" w:rsidRPr="005F34F2">
        <w:rPr>
          <w:sz w:val="48"/>
          <w:szCs w:val="48"/>
        </w:rPr>
        <w:t>Nieuwsbrief parochie De Bron</w:t>
      </w:r>
    </w:p>
    <w:p w:rsidR="005F34F2" w:rsidRPr="005F34F2" w:rsidRDefault="00B85603" w:rsidP="00D13E26">
      <w:pPr>
        <w:jc w:val="both"/>
        <w:rPr>
          <w:i/>
          <w:sz w:val="32"/>
          <w:szCs w:val="32"/>
        </w:rPr>
      </w:pPr>
      <w:r>
        <w:rPr>
          <w:i/>
          <w:sz w:val="32"/>
          <w:szCs w:val="32"/>
        </w:rPr>
        <w:t>Jaargang 202</w:t>
      </w:r>
      <w:r w:rsidR="001B1763">
        <w:rPr>
          <w:i/>
          <w:sz w:val="32"/>
          <w:szCs w:val="32"/>
        </w:rPr>
        <w:t>2</w:t>
      </w:r>
      <w:r>
        <w:rPr>
          <w:i/>
          <w:sz w:val="32"/>
          <w:szCs w:val="32"/>
        </w:rPr>
        <w:t xml:space="preserve">, nummer </w:t>
      </w:r>
      <w:r w:rsidR="001C1AA3">
        <w:rPr>
          <w:i/>
          <w:sz w:val="32"/>
          <w:szCs w:val="32"/>
        </w:rPr>
        <w:t>2</w:t>
      </w:r>
    </w:p>
    <w:p w:rsidR="005F34F2" w:rsidRDefault="005F34F2" w:rsidP="00D13E26">
      <w:pPr>
        <w:jc w:val="both"/>
        <w:rPr>
          <w:sz w:val="28"/>
          <w:szCs w:val="28"/>
        </w:rPr>
      </w:pPr>
      <w:r w:rsidRPr="005F34F2">
        <w:rPr>
          <w:sz w:val="28"/>
          <w:szCs w:val="28"/>
        </w:rPr>
        <w:t>Parochie De Bron bestaat uit de</w:t>
      </w:r>
    </w:p>
    <w:p w:rsidR="005F34F2" w:rsidRDefault="005F34F2" w:rsidP="00D13E26">
      <w:pPr>
        <w:jc w:val="both"/>
        <w:rPr>
          <w:sz w:val="28"/>
          <w:szCs w:val="28"/>
        </w:rPr>
      </w:pPr>
      <w:r w:rsidRPr="005F34F2">
        <w:rPr>
          <w:sz w:val="28"/>
          <w:szCs w:val="28"/>
        </w:rPr>
        <w:t>parochiekernen Hoogerheide, Huijbergen,</w:t>
      </w:r>
    </w:p>
    <w:p w:rsidR="005F34F2" w:rsidRPr="005F34F2" w:rsidRDefault="005F34F2" w:rsidP="00D13E26">
      <w:pPr>
        <w:jc w:val="both"/>
        <w:rPr>
          <w:sz w:val="28"/>
          <w:szCs w:val="28"/>
        </w:rPr>
      </w:pPr>
      <w:r w:rsidRPr="005F34F2">
        <w:rPr>
          <w:sz w:val="28"/>
          <w:szCs w:val="28"/>
        </w:rPr>
        <w:t>Ossendrecht, Putte en Woensdrecht.</w:t>
      </w:r>
    </w:p>
    <w:p w:rsidR="00A77F7A" w:rsidRPr="00A77F7A" w:rsidRDefault="002221CA" w:rsidP="00D13E26">
      <w:pPr>
        <w:jc w:val="both"/>
        <w:rPr>
          <w:color w:val="FF0000"/>
          <w:sz w:val="28"/>
          <w:szCs w:val="28"/>
        </w:rPr>
      </w:pPr>
      <w:hyperlink r:id="rId7" w:history="1">
        <w:r w:rsidR="005F34F2" w:rsidRPr="0073663B">
          <w:rPr>
            <w:rStyle w:val="Hyperlink"/>
            <w:color w:val="FF0000"/>
            <w:sz w:val="28"/>
            <w:szCs w:val="28"/>
          </w:rPr>
          <w:t>www.samenkerk.nl/de</w:t>
        </w:r>
      </w:hyperlink>
      <w:r w:rsidR="005F34F2" w:rsidRPr="0073663B">
        <w:rPr>
          <w:color w:val="FF0000"/>
          <w:sz w:val="28"/>
          <w:szCs w:val="28"/>
        </w:rPr>
        <w:t xml:space="preserve"> Bron</w:t>
      </w:r>
    </w:p>
    <w:p w:rsidR="00BF4A30" w:rsidRDefault="00BF4A30" w:rsidP="00D13E26">
      <w:pPr>
        <w:jc w:val="both"/>
        <w:rPr>
          <w:sz w:val="28"/>
          <w:szCs w:val="28"/>
        </w:rPr>
      </w:pPr>
    </w:p>
    <w:p w:rsidR="005F34F2" w:rsidRDefault="005F34F2" w:rsidP="00D13E26">
      <w:pPr>
        <w:jc w:val="both"/>
        <w:rPr>
          <w:sz w:val="28"/>
          <w:szCs w:val="28"/>
        </w:rPr>
      </w:pPr>
    </w:p>
    <w:p w:rsidR="001C1AA3" w:rsidRDefault="001C1AA3" w:rsidP="00D13E26">
      <w:pPr>
        <w:pStyle w:val="Geenafstand"/>
        <w:jc w:val="both"/>
        <w:rPr>
          <w:b/>
          <w:color w:val="0070C0"/>
          <w:sz w:val="32"/>
          <w:szCs w:val="32"/>
        </w:rPr>
      </w:pPr>
      <w:r>
        <w:rPr>
          <w:b/>
          <w:color w:val="0070C0"/>
          <w:sz w:val="32"/>
          <w:szCs w:val="32"/>
        </w:rPr>
        <w:t>Informatie avond</w:t>
      </w:r>
    </w:p>
    <w:p w:rsidR="00742073" w:rsidRPr="00742073" w:rsidRDefault="00742073" w:rsidP="00742073">
      <w:pPr>
        <w:suppressAutoHyphens/>
        <w:spacing w:after="0" w:line="240" w:lineRule="auto"/>
        <w:rPr>
          <w:rFonts w:eastAsia="DejaVu Sans" w:cstheme="minorHAnsi"/>
          <w:kern w:val="2"/>
          <w:sz w:val="24"/>
          <w:szCs w:val="24"/>
          <w:lang w:eastAsia="zh-CN" w:bidi="hi-IN"/>
        </w:rPr>
      </w:pPr>
      <w:r w:rsidRPr="00742073">
        <w:rPr>
          <w:rFonts w:eastAsia="DejaVu Sans" w:cstheme="minorHAnsi"/>
          <w:kern w:val="2"/>
          <w:sz w:val="24"/>
          <w:szCs w:val="24"/>
          <w:lang w:eastAsia="zh-CN" w:bidi="hi-IN"/>
        </w:rPr>
        <w:t xml:space="preserve">Langs deze weg nodigen wij u uit voor een </w:t>
      </w:r>
      <w:proofErr w:type="spellStart"/>
      <w:r w:rsidRPr="00742073">
        <w:rPr>
          <w:rFonts w:eastAsia="DejaVu Sans" w:cstheme="minorHAnsi"/>
          <w:kern w:val="2"/>
          <w:sz w:val="24"/>
          <w:szCs w:val="24"/>
          <w:lang w:eastAsia="zh-CN" w:bidi="hi-IN"/>
        </w:rPr>
        <w:t>informatie-avond</w:t>
      </w:r>
      <w:proofErr w:type="spellEnd"/>
      <w:r w:rsidRPr="00742073">
        <w:rPr>
          <w:rFonts w:eastAsia="DejaVu Sans" w:cstheme="minorHAnsi"/>
          <w:kern w:val="2"/>
          <w:sz w:val="24"/>
          <w:szCs w:val="24"/>
          <w:lang w:eastAsia="zh-CN" w:bidi="hi-IN"/>
        </w:rPr>
        <w:t xml:space="preserve"> over onze parochie. We willen met u spreken over het functioneren van onze parochie en over onze visie op de toekomst van onze parochie. De </w:t>
      </w:r>
      <w:proofErr w:type="spellStart"/>
      <w:r w:rsidRPr="00742073">
        <w:rPr>
          <w:rFonts w:eastAsia="DejaVu Sans" w:cstheme="minorHAnsi"/>
          <w:kern w:val="2"/>
          <w:sz w:val="24"/>
          <w:szCs w:val="24"/>
          <w:lang w:eastAsia="zh-CN" w:bidi="hi-IN"/>
        </w:rPr>
        <w:t>informatie-avond</w:t>
      </w:r>
      <w:proofErr w:type="spellEnd"/>
      <w:r w:rsidRPr="00742073">
        <w:rPr>
          <w:rFonts w:eastAsia="DejaVu Sans" w:cstheme="minorHAnsi"/>
          <w:kern w:val="2"/>
          <w:sz w:val="24"/>
          <w:szCs w:val="24"/>
          <w:lang w:eastAsia="zh-CN" w:bidi="hi-IN"/>
        </w:rPr>
        <w:t xml:space="preserve"> wordt gehouden op </w:t>
      </w:r>
      <w:r w:rsidRPr="00742073">
        <w:rPr>
          <w:rFonts w:eastAsia="DejaVu Sans" w:cstheme="minorHAnsi"/>
          <w:b/>
          <w:kern w:val="2"/>
          <w:sz w:val="24"/>
          <w:szCs w:val="24"/>
          <w:lang w:eastAsia="zh-CN" w:bidi="hi-IN"/>
        </w:rPr>
        <w:t>donderdag 21 april van 19.30 uur tot uiterlijk 21.30 uur</w:t>
      </w:r>
      <w:r w:rsidRPr="00742073">
        <w:rPr>
          <w:rFonts w:eastAsia="DejaVu Sans" w:cstheme="minorHAnsi"/>
          <w:kern w:val="2"/>
          <w:sz w:val="24"/>
          <w:szCs w:val="24"/>
          <w:lang w:eastAsia="zh-CN" w:bidi="hi-IN"/>
        </w:rPr>
        <w:t xml:space="preserve"> in de parochiekerk te Hoogerheide, Raadhuisstraat 134. </w:t>
      </w:r>
      <w:r>
        <w:rPr>
          <w:rFonts w:eastAsia="DejaVu Sans" w:cstheme="minorHAnsi"/>
          <w:kern w:val="2"/>
          <w:sz w:val="24"/>
          <w:szCs w:val="24"/>
          <w:lang w:eastAsia="zh-CN" w:bidi="hi-IN"/>
        </w:rPr>
        <w:t>Voor de agenda en meer informatie verwijzen wij naar de website onder het kopje ‘actueel’.</w:t>
      </w:r>
    </w:p>
    <w:p w:rsidR="001C1AA3" w:rsidRPr="00742073" w:rsidRDefault="001C1AA3" w:rsidP="00D13E26">
      <w:pPr>
        <w:pStyle w:val="Geenafstand"/>
        <w:jc w:val="both"/>
        <w:rPr>
          <w:rFonts w:cstheme="minorHAnsi"/>
          <w:color w:val="000000" w:themeColor="text1"/>
          <w:sz w:val="24"/>
          <w:szCs w:val="24"/>
        </w:rPr>
      </w:pPr>
    </w:p>
    <w:p w:rsidR="000F25F6" w:rsidRDefault="00CD38CD" w:rsidP="00D13E26">
      <w:pPr>
        <w:pStyle w:val="Geenafstand"/>
        <w:jc w:val="both"/>
        <w:rPr>
          <w:b/>
          <w:color w:val="0070C0"/>
          <w:sz w:val="32"/>
          <w:szCs w:val="32"/>
        </w:rPr>
      </w:pPr>
      <w:r>
        <w:rPr>
          <w:b/>
          <w:color w:val="0070C0"/>
          <w:sz w:val="32"/>
          <w:szCs w:val="32"/>
        </w:rPr>
        <w:t>Pasen 2022</w:t>
      </w:r>
    </w:p>
    <w:p w:rsidR="003268EA" w:rsidRDefault="003268EA" w:rsidP="00D13E26">
      <w:pPr>
        <w:pStyle w:val="Geenafstand"/>
        <w:jc w:val="both"/>
        <w:rPr>
          <w:color w:val="000000" w:themeColor="text1"/>
          <w:sz w:val="24"/>
          <w:szCs w:val="24"/>
        </w:rPr>
      </w:pPr>
      <w:r>
        <w:rPr>
          <w:color w:val="000000" w:themeColor="text1"/>
          <w:sz w:val="24"/>
          <w:szCs w:val="24"/>
        </w:rPr>
        <w:t>Afgelopen weekeinde hebben we palmzondag gevierd in alle kerken. Op zondag waren de communicanten en hun broertjes/zusjes uitgenodigd met hun palmpaasstok. Het w</w:t>
      </w:r>
      <w:r w:rsidR="002221CA">
        <w:rPr>
          <w:color w:val="000000" w:themeColor="text1"/>
          <w:sz w:val="24"/>
          <w:szCs w:val="24"/>
        </w:rPr>
        <w:t>aren</w:t>
      </w:r>
      <w:r>
        <w:rPr>
          <w:color w:val="000000" w:themeColor="text1"/>
          <w:sz w:val="24"/>
          <w:szCs w:val="24"/>
        </w:rPr>
        <w:t xml:space="preserve"> mooie viering</w:t>
      </w:r>
      <w:r w:rsidR="002221CA">
        <w:rPr>
          <w:color w:val="000000" w:themeColor="text1"/>
          <w:sz w:val="24"/>
          <w:szCs w:val="24"/>
        </w:rPr>
        <w:t>en</w:t>
      </w:r>
      <w:r>
        <w:rPr>
          <w:color w:val="000000" w:themeColor="text1"/>
          <w:sz w:val="24"/>
          <w:szCs w:val="24"/>
        </w:rPr>
        <w:t xml:space="preserve"> waarin </w:t>
      </w:r>
      <w:r w:rsidR="002221CA">
        <w:rPr>
          <w:color w:val="000000" w:themeColor="text1"/>
          <w:sz w:val="24"/>
          <w:szCs w:val="24"/>
        </w:rPr>
        <w:t xml:space="preserve">41 </w:t>
      </w:r>
      <w:r>
        <w:rPr>
          <w:color w:val="000000" w:themeColor="text1"/>
          <w:sz w:val="24"/>
          <w:szCs w:val="24"/>
        </w:rPr>
        <w:t xml:space="preserve">paasstokken werden gezegend en ook de gezegende palmtakjes werden aan de aanwezigen uitgedeeld. </w:t>
      </w:r>
    </w:p>
    <w:p w:rsidR="003F5A23" w:rsidRDefault="00CD38CD" w:rsidP="00D13E26">
      <w:pPr>
        <w:pStyle w:val="Geenafstand"/>
        <w:jc w:val="both"/>
        <w:rPr>
          <w:color w:val="000000" w:themeColor="text1"/>
          <w:sz w:val="24"/>
          <w:szCs w:val="24"/>
        </w:rPr>
      </w:pPr>
      <w:r>
        <w:rPr>
          <w:color w:val="000000" w:themeColor="text1"/>
          <w:sz w:val="24"/>
          <w:szCs w:val="24"/>
        </w:rPr>
        <w:t>Op zondag 17</w:t>
      </w:r>
      <w:r w:rsidR="003268EA">
        <w:rPr>
          <w:color w:val="000000" w:themeColor="text1"/>
          <w:sz w:val="24"/>
          <w:szCs w:val="24"/>
        </w:rPr>
        <w:t xml:space="preserve"> en maandag 18 april vieren we het hoogfeest P</w:t>
      </w:r>
      <w:r>
        <w:rPr>
          <w:color w:val="000000" w:themeColor="text1"/>
          <w:sz w:val="24"/>
          <w:szCs w:val="24"/>
        </w:rPr>
        <w:t>asen. In de goede week zullen er verschillende vieringen zijn in de kerken, waarbij u van harte welkom bent.</w:t>
      </w:r>
      <w:r w:rsidR="003268EA">
        <w:rPr>
          <w:color w:val="000000" w:themeColor="text1"/>
          <w:sz w:val="24"/>
          <w:szCs w:val="24"/>
        </w:rPr>
        <w:t xml:space="preserve"> Voor de vieringen verwijzen wij u naar onze website onder het kopje ‘vieringen’.</w:t>
      </w:r>
    </w:p>
    <w:p w:rsidR="00CD38CD" w:rsidRPr="000F25F6" w:rsidRDefault="00CD38CD" w:rsidP="00D13E26">
      <w:pPr>
        <w:pStyle w:val="Geenafstand"/>
        <w:jc w:val="both"/>
        <w:rPr>
          <w:color w:val="000000" w:themeColor="text1"/>
          <w:sz w:val="24"/>
          <w:szCs w:val="24"/>
        </w:rPr>
      </w:pPr>
    </w:p>
    <w:p w:rsidR="00FA3E97" w:rsidRDefault="00FA3E97" w:rsidP="00D13E26">
      <w:pPr>
        <w:pStyle w:val="Geenafstand"/>
        <w:jc w:val="both"/>
        <w:rPr>
          <w:b/>
          <w:color w:val="0070C0"/>
          <w:sz w:val="32"/>
          <w:szCs w:val="32"/>
        </w:rPr>
      </w:pPr>
      <w:r>
        <w:rPr>
          <w:b/>
          <w:color w:val="0070C0"/>
          <w:sz w:val="32"/>
          <w:szCs w:val="32"/>
        </w:rPr>
        <w:t>Communie en Vormsel</w:t>
      </w:r>
    </w:p>
    <w:p w:rsidR="003268EA" w:rsidRDefault="003268EA" w:rsidP="00D13E26">
      <w:pPr>
        <w:pStyle w:val="Geenafstand"/>
        <w:jc w:val="both"/>
        <w:rPr>
          <w:color w:val="000000" w:themeColor="text1"/>
          <w:sz w:val="24"/>
          <w:szCs w:val="24"/>
        </w:rPr>
      </w:pPr>
      <w:r>
        <w:rPr>
          <w:color w:val="000000" w:themeColor="text1"/>
          <w:sz w:val="24"/>
          <w:szCs w:val="24"/>
        </w:rPr>
        <w:t xml:space="preserve">De communievieringen komen steeds dichterbij. De voorbereidingen zijn in volle gang. Op zondag 22 mei zijn er 2 communievieringen in de kerk van Hoogerheide om 10.00 en 12.00 uur. Er zullen dan 30 communicanten uit alle dorpen hun Eerste Heilige Communie ontvangen. Alle kinderen zullen ook een taak hebben in deze viering, zoals helpen bij het tafel dekken, een voorbede lezen of kaarsen aansteken. </w:t>
      </w:r>
    </w:p>
    <w:p w:rsidR="00FA3E97" w:rsidRDefault="003268EA" w:rsidP="00D13E26">
      <w:pPr>
        <w:pStyle w:val="Geenafstand"/>
        <w:jc w:val="both"/>
        <w:rPr>
          <w:color w:val="000000" w:themeColor="text1"/>
          <w:sz w:val="24"/>
          <w:szCs w:val="24"/>
        </w:rPr>
      </w:pPr>
      <w:r>
        <w:rPr>
          <w:color w:val="000000" w:themeColor="text1"/>
          <w:sz w:val="24"/>
          <w:szCs w:val="24"/>
        </w:rPr>
        <w:t>De viering om 11.00 uur in de kerk van Ossendrecht komt dan te vervallen.</w:t>
      </w:r>
    </w:p>
    <w:p w:rsidR="003268EA" w:rsidRDefault="003268EA" w:rsidP="00D13E26">
      <w:pPr>
        <w:pStyle w:val="Geenafstand"/>
        <w:jc w:val="both"/>
        <w:rPr>
          <w:color w:val="000000" w:themeColor="text1"/>
          <w:sz w:val="24"/>
          <w:szCs w:val="24"/>
        </w:rPr>
      </w:pPr>
    </w:p>
    <w:p w:rsidR="003268EA" w:rsidRDefault="003268EA" w:rsidP="00D13E26">
      <w:pPr>
        <w:pStyle w:val="Geenafstand"/>
        <w:jc w:val="both"/>
        <w:rPr>
          <w:color w:val="000000" w:themeColor="text1"/>
          <w:sz w:val="24"/>
          <w:szCs w:val="24"/>
        </w:rPr>
      </w:pPr>
      <w:r>
        <w:rPr>
          <w:color w:val="000000" w:themeColor="text1"/>
          <w:sz w:val="24"/>
          <w:szCs w:val="24"/>
        </w:rPr>
        <w:t xml:space="preserve">Op vrijdag 3 juni a.s. zullen 18 kinderen hun Heilig Vormsel ontvangen in de kerk van Wouw. Dit is een regionale viering voor de kinderen uit parochie de Bron en parochie Onze Lieve Vrouw in ’t Woud. Er zijn al een paar voorbereidingsbijeenkomsten geweest en ook voor de generale repetitie op donderdag krijgen de kinderen meer uitleg over het sacrament het Heilig Vormsel. De vormselviering is te volgen via een livestream. Deze kunt u vinden op de </w:t>
      </w:r>
      <w:r>
        <w:rPr>
          <w:color w:val="000000" w:themeColor="text1"/>
          <w:sz w:val="24"/>
          <w:szCs w:val="24"/>
        </w:rPr>
        <w:lastRenderedPageBreak/>
        <w:t xml:space="preserve">website </w:t>
      </w:r>
      <w:hyperlink r:id="rId8" w:history="1">
        <w:r w:rsidRPr="00AD4CCB">
          <w:rPr>
            <w:rStyle w:val="Hyperlink"/>
            <w:sz w:val="24"/>
            <w:szCs w:val="24"/>
          </w:rPr>
          <w:t>www.samenkerk.nl</w:t>
        </w:r>
      </w:hyperlink>
      <w:r>
        <w:rPr>
          <w:color w:val="000000" w:themeColor="text1"/>
          <w:sz w:val="24"/>
          <w:szCs w:val="24"/>
        </w:rPr>
        <w:t>. Als u kiest voor parochie Onze Lieve Vrouw in ’t Woud komt u op hun pagina terecht. Onder het kopje vieringen vindt u de link naar de vormselviering.</w:t>
      </w:r>
    </w:p>
    <w:p w:rsidR="0084355D" w:rsidRDefault="0084355D" w:rsidP="00D13E26">
      <w:pPr>
        <w:pStyle w:val="Geenafstand"/>
        <w:jc w:val="both"/>
        <w:rPr>
          <w:color w:val="000000" w:themeColor="text1"/>
          <w:sz w:val="24"/>
          <w:szCs w:val="24"/>
        </w:rPr>
      </w:pPr>
    </w:p>
    <w:p w:rsidR="005955C8" w:rsidRPr="00A77F7A" w:rsidRDefault="00D13E26" w:rsidP="00D13E26">
      <w:pPr>
        <w:pStyle w:val="Geenafstand"/>
        <w:jc w:val="both"/>
        <w:rPr>
          <w:b/>
          <w:color w:val="0070C0"/>
          <w:sz w:val="32"/>
          <w:szCs w:val="32"/>
        </w:rPr>
      </w:pPr>
      <w:r>
        <w:rPr>
          <w:b/>
          <w:color w:val="0070C0"/>
          <w:sz w:val="32"/>
          <w:szCs w:val="32"/>
        </w:rPr>
        <w:t>Ker</w:t>
      </w:r>
      <w:r w:rsidR="00D13F1E">
        <w:rPr>
          <w:b/>
          <w:color w:val="0070C0"/>
          <w:sz w:val="32"/>
          <w:szCs w:val="32"/>
        </w:rPr>
        <w:t>kbalans</w:t>
      </w:r>
    </w:p>
    <w:p w:rsidR="00D13E26" w:rsidRPr="00D13E26" w:rsidRDefault="003268EA" w:rsidP="00FA3E97">
      <w:pPr>
        <w:pStyle w:val="Geenafstand"/>
        <w:jc w:val="both"/>
        <w:rPr>
          <w:rFonts w:cstheme="minorHAnsi"/>
          <w:sz w:val="24"/>
          <w:szCs w:val="24"/>
        </w:rPr>
      </w:pPr>
      <w:r>
        <w:rPr>
          <w:rFonts w:cstheme="minorHAnsi"/>
          <w:sz w:val="24"/>
          <w:szCs w:val="24"/>
        </w:rPr>
        <w:t>Aan de actie Kerkbalans die in januari is gestart hebben al veel parochianen meegedaan. Hartelijk dank voor uw bijdrage. Momenteel staat de teller op zo’n € 35.000,=. Mocht u uw bijdrage nog niet hebben overgemaakt, gelieve dit alsnog te doen. De parochie kan alle financiële bijdragen goed gebruiken, het is van harte welkom. Bij voorbaat hartelijk dank.</w:t>
      </w:r>
      <w:r w:rsidR="002221CA">
        <w:rPr>
          <w:rFonts w:cstheme="minorHAnsi"/>
          <w:sz w:val="24"/>
          <w:szCs w:val="24"/>
        </w:rPr>
        <w:t xml:space="preserve"> Dankzij uw bijdrage kan de kerk een plek van betekenis blijven!</w:t>
      </w:r>
    </w:p>
    <w:p w:rsidR="00D13E26" w:rsidRDefault="00D13E26" w:rsidP="00D13E26">
      <w:pPr>
        <w:pStyle w:val="Geenafstand"/>
        <w:jc w:val="both"/>
        <w:rPr>
          <w:b/>
          <w:color w:val="548DD4" w:themeColor="text2" w:themeTint="99"/>
          <w:sz w:val="32"/>
          <w:szCs w:val="32"/>
        </w:rPr>
      </w:pPr>
    </w:p>
    <w:p w:rsidR="009568CC" w:rsidRDefault="009568CC" w:rsidP="00D13E26">
      <w:pPr>
        <w:pStyle w:val="Geenafstand"/>
        <w:jc w:val="both"/>
        <w:rPr>
          <w:b/>
          <w:color w:val="0070C0"/>
          <w:sz w:val="32"/>
          <w:szCs w:val="32"/>
        </w:rPr>
      </w:pPr>
      <w:r>
        <w:rPr>
          <w:b/>
          <w:color w:val="0070C0"/>
          <w:sz w:val="32"/>
          <w:szCs w:val="32"/>
        </w:rPr>
        <w:t>Bereikbaarheid parochie</w:t>
      </w:r>
    </w:p>
    <w:p w:rsidR="009568CC" w:rsidRDefault="009568CC" w:rsidP="00D13E26">
      <w:pPr>
        <w:pStyle w:val="Geenafstand"/>
        <w:jc w:val="both"/>
        <w:rPr>
          <w:sz w:val="24"/>
          <w:szCs w:val="24"/>
        </w:rPr>
      </w:pPr>
      <w:r>
        <w:rPr>
          <w:sz w:val="24"/>
          <w:szCs w:val="24"/>
        </w:rPr>
        <w:t xml:space="preserve">Het parochiekantoor </w:t>
      </w:r>
      <w:r w:rsidR="00D13E26">
        <w:rPr>
          <w:sz w:val="24"/>
          <w:szCs w:val="24"/>
        </w:rPr>
        <w:t xml:space="preserve">is normaliter </w:t>
      </w:r>
      <w:r>
        <w:rPr>
          <w:sz w:val="24"/>
          <w:szCs w:val="24"/>
        </w:rPr>
        <w:t>geopend voor de parochianen op</w:t>
      </w:r>
      <w:r w:rsidR="001C1AA3">
        <w:rPr>
          <w:sz w:val="24"/>
          <w:szCs w:val="24"/>
        </w:rPr>
        <w:t xml:space="preserve"> woensdag- en </w:t>
      </w:r>
      <w:r>
        <w:rPr>
          <w:sz w:val="24"/>
          <w:szCs w:val="24"/>
        </w:rPr>
        <w:t xml:space="preserve"> vrijdagochtend van</w:t>
      </w:r>
      <w:r w:rsidR="001C1AA3">
        <w:rPr>
          <w:sz w:val="24"/>
          <w:szCs w:val="24"/>
        </w:rPr>
        <w:t xml:space="preserve"> </w:t>
      </w:r>
      <w:r>
        <w:rPr>
          <w:sz w:val="24"/>
          <w:szCs w:val="24"/>
        </w:rPr>
        <w:t xml:space="preserve">9.00 – 12.00 uur. </w:t>
      </w:r>
      <w:r w:rsidRPr="00A0011F">
        <w:rPr>
          <w:sz w:val="24"/>
          <w:szCs w:val="24"/>
        </w:rPr>
        <w:t>Voor parochiële aangelegenheden kunt u ons telefonisch bereiken op nummer 0164-612521.</w:t>
      </w:r>
      <w:r>
        <w:rPr>
          <w:sz w:val="24"/>
          <w:szCs w:val="24"/>
        </w:rPr>
        <w:t xml:space="preserve"> </w:t>
      </w:r>
      <w:r w:rsidRPr="00A0011F">
        <w:rPr>
          <w:sz w:val="24"/>
          <w:szCs w:val="24"/>
        </w:rPr>
        <w:t xml:space="preserve">Dit is het nummer van het parochiekantoor. Als daar niemand aanwezig is, wordt dit nummer doorgeschakeld naar onze teamassistente Mirella Broos. Zij zal </w:t>
      </w:r>
      <w:r>
        <w:rPr>
          <w:sz w:val="24"/>
          <w:szCs w:val="24"/>
        </w:rPr>
        <w:t>u</w:t>
      </w:r>
      <w:r w:rsidRPr="00A0011F">
        <w:rPr>
          <w:sz w:val="24"/>
          <w:szCs w:val="24"/>
        </w:rPr>
        <w:t xml:space="preserve"> dan zo goed mo</w:t>
      </w:r>
      <w:bookmarkStart w:id="0" w:name="_GoBack"/>
      <w:bookmarkEnd w:id="0"/>
      <w:r w:rsidRPr="00A0011F">
        <w:rPr>
          <w:sz w:val="24"/>
          <w:szCs w:val="24"/>
        </w:rPr>
        <w:t>gelijk proberen te helpen.</w:t>
      </w:r>
    </w:p>
    <w:p w:rsidR="001C1AA3" w:rsidRDefault="001C1AA3" w:rsidP="00D13E26">
      <w:pPr>
        <w:pStyle w:val="Geenafstand"/>
        <w:jc w:val="both"/>
        <w:rPr>
          <w:sz w:val="24"/>
          <w:szCs w:val="24"/>
        </w:rPr>
      </w:pPr>
      <w:r>
        <w:rPr>
          <w:sz w:val="24"/>
          <w:szCs w:val="24"/>
        </w:rPr>
        <w:t>Goede Vrijdag 15 april a.s. is het parochiecentrum gesloten.</w:t>
      </w:r>
    </w:p>
    <w:p w:rsidR="009568CC" w:rsidRDefault="009568CC" w:rsidP="00D13E26">
      <w:pPr>
        <w:pStyle w:val="Geenafstand"/>
        <w:jc w:val="both"/>
        <w:rPr>
          <w:sz w:val="24"/>
          <w:szCs w:val="24"/>
          <w:lang w:eastAsia="nl-NL"/>
        </w:rPr>
      </w:pPr>
    </w:p>
    <w:p w:rsidR="009F19E6" w:rsidRDefault="009F19E6" w:rsidP="00D13E26">
      <w:pPr>
        <w:jc w:val="both"/>
        <w:rPr>
          <w:b/>
          <w:color w:val="0070C0"/>
          <w:sz w:val="28"/>
          <w:szCs w:val="28"/>
        </w:rPr>
      </w:pPr>
      <w:r>
        <w:rPr>
          <w:b/>
          <w:color w:val="0070C0"/>
          <w:sz w:val="28"/>
          <w:szCs w:val="28"/>
        </w:rPr>
        <w:t>Vragen op opmerkingen</w:t>
      </w:r>
    </w:p>
    <w:p w:rsidR="009F19E6" w:rsidRDefault="009F19E6" w:rsidP="00D13E26">
      <w:pPr>
        <w:jc w:val="both"/>
        <w:rPr>
          <w:sz w:val="24"/>
          <w:szCs w:val="24"/>
        </w:rPr>
      </w:pPr>
      <w:r>
        <w:rPr>
          <w:sz w:val="24"/>
          <w:szCs w:val="24"/>
        </w:rPr>
        <w:t xml:space="preserve">Heeft u nog vragen en/of opmerkingen naar aanleiding van deze nieuwsbrief, dan horen we dit uiteraard graag. U kunt ons </w:t>
      </w:r>
      <w:r w:rsidRPr="00F140A3">
        <w:rPr>
          <w:sz w:val="24"/>
          <w:szCs w:val="24"/>
        </w:rPr>
        <w:t xml:space="preserve">altijd mailen op </w:t>
      </w:r>
      <w:hyperlink r:id="rId9" w:history="1">
        <w:r w:rsidR="00740896" w:rsidRPr="006B747C">
          <w:rPr>
            <w:rStyle w:val="Hyperlink"/>
            <w:sz w:val="24"/>
            <w:szCs w:val="24"/>
          </w:rPr>
          <w:t>locatiehoogerheide@kpnmail.nl</w:t>
        </w:r>
      </w:hyperlink>
      <w:r w:rsidRPr="00F140A3">
        <w:rPr>
          <w:sz w:val="24"/>
          <w:szCs w:val="24"/>
        </w:rPr>
        <w:t xml:space="preserve"> of bellen op 0164-612521</w:t>
      </w:r>
      <w:r>
        <w:rPr>
          <w:sz w:val="24"/>
          <w:szCs w:val="24"/>
        </w:rPr>
        <w:t>.</w:t>
      </w:r>
    </w:p>
    <w:p w:rsidR="002221CA" w:rsidRDefault="002221CA" w:rsidP="00D13E26">
      <w:pPr>
        <w:jc w:val="both"/>
        <w:rPr>
          <w:sz w:val="24"/>
          <w:szCs w:val="24"/>
        </w:rPr>
      </w:pPr>
    </w:p>
    <w:p w:rsidR="002221CA" w:rsidRDefault="002221CA" w:rsidP="00D13E26">
      <w:pPr>
        <w:jc w:val="both"/>
        <w:rPr>
          <w:sz w:val="24"/>
          <w:szCs w:val="24"/>
        </w:rPr>
      </w:pPr>
      <w:r>
        <w:rPr>
          <w:sz w:val="24"/>
          <w:szCs w:val="24"/>
        </w:rPr>
        <w:t xml:space="preserve">Tenslotte wensen wij u een zalig </w:t>
      </w:r>
      <w:proofErr w:type="spellStart"/>
      <w:r>
        <w:rPr>
          <w:sz w:val="24"/>
          <w:szCs w:val="24"/>
        </w:rPr>
        <w:t>pasen</w:t>
      </w:r>
      <w:proofErr w:type="spellEnd"/>
      <w:r>
        <w:rPr>
          <w:sz w:val="24"/>
          <w:szCs w:val="24"/>
        </w:rPr>
        <w:t xml:space="preserve"> toe en graag tot ziens bij één van de vieringen.</w:t>
      </w:r>
    </w:p>
    <w:p w:rsidR="002221CA" w:rsidRDefault="002221CA" w:rsidP="00D13E26">
      <w:pPr>
        <w:jc w:val="both"/>
        <w:rPr>
          <w:sz w:val="24"/>
          <w:szCs w:val="24"/>
        </w:rPr>
      </w:pPr>
    </w:p>
    <w:p w:rsidR="009B12D2" w:rsidRPr="00F140A3" w:rsidRDefault="009B12D2" w:rsidP="00D13E26">
      <w:pPr>
        <w:jc w:val="both"/>
        <w:rPr>
          <w:b/>
        </w:rPr>
      </w:pPr>
    </w:p>
    <w:sectPr w:rsidR="009B12D2" w:rsidRPr="00F140A3" w:rsidSect="00D8436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Verdana"/>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566B"/>
    <w:multiLevelType w:val="hybridMultilevel"/>
    <w:tmpl w:val="0B309D74"/>
    <w:lvl w:ilvl="0" w:tplc="B1DA81A8">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F2"/>
    <w:rsid w:val="000302CA"/>
    <w:rsid w:val="00051AD5"/>
    <w:rsid w:val="000F25F6"/>
    <w:rsid w:val="00113F84"/>
    <w:rsid w:val="001B1763"/>
    <w:rsid w:val="001C1AA3"/>
    <w:rsid w:val="002221CA"/>
    <w:rsid w:val="0028461D"/>
    <w:rsid w:val="00290875"/>
    <w:rsid w:val="002A14BD"/>
    <w:rsid w:val="002C1499"/>
    <w:rsid w:val="00325BF0"/>
    <w:rsid w:val="003268EA"/>
    <w:rsid w:val="003C6284"/>
    <w:rsid w:val="003F5A23"/>
    <w:rsid w:val="00463983"/>
    <w:rsid w:val="004B583E"/>
    <w:rsid w:val="00521143"/>
    <w:rsid w:val="005955C8"/>
    <w:rsid w:val="005D23BD"/>
    <w:rsid w:val="005F34F2"/>
    <w:rsid w:val="005F5ED9"/>
    <w:rsid w:val="00652218"/>
    <w:rsid w:val="00683D02"/>
    <w:rsid w:val="0068700B"/>
    <w:rsid w:val="006C2A16"/>
    <w:rsid w:val="0073663B"/>
    <w:rsid w:val="00740896"/>
    <w:rsid w:val="00742073"/>
    <w:rsid w:val="00762986"/>
    <w:rsid w:val="007E6CD8"/>
    <w:rsid w:val="0084355D"/>
    <w:rsid w:val="008845F4"/>
    <w:rsid w:val="0091695D"/>
    <w:rsid w:val="009568CC"/>
    <w:rsid w:val="00966974"/>
    <w:rsid w:val="009B0815"/>
    <w:rsid w:val="009B12D2"/>
    <w:rsid w:val="009C38F5"/>
    <w:rsid w:val="009F19E6"/>
    <w:rsid w:val="00A0011F"/>
    <w:rsid w:val="00A57D47"/>
    <w:rsid w:val="00A77F7A"/>
    <w:rsid w:val="00A86E3E"/>
    <w:rsid w:val="00B52D61"/>
    <w:rsid w:val="00B85603"/>
    <w:rsid w:val="00BF4A30"/>
    <w:rsid w:val="00C5660A"/>
    <w:rsid w:val="00C729D8"/>
    <w:rsid w:val="00C77791"/>
    <w:rsid w:val="00CD38CD"/>
    <w:rsid w:val="00D0421B"/>
    <w:rsid w:val="00D13E26"/>
    <w:rsid w:val="00D13F1E"/>
    <w:rsid w:val="00D168D9"/>
    <w:rsid w:val="00D436B1"/>
    <w:rsid w:val="00D84368"/>
    <w:rsid w:val="00D872CB"/>
    <w:rsid w:val="00DA3A06"/>
    <w:rsid w:val="00DB3182"/>
    <w:rsid w:val="00EC30EE"/>
    <w:rsid w:val="00F04F52"/>
    <w:rsid w:val="00F140A3"/>
    <w:rsid w:val="00FA3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E6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4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4F2"/>
    <w:rPr>
      <w:rFonts w:ascii="Tahoma" w:hAnsi="Tahoma" w:cs="Tahoma"/>
      <w:sz w:val="16"/>
      <w:szCs w:val="16"/>
    </w:rPr>
  </w:style>
  <w:style w:type="character" w:styleId="Hyperlink">
    <w:name w:val="Hyperlink"/>
    <w:basedOn w:val="Standaardalinea-lettertype"/>
    <w:uiPriority w:val="99"/>
    <w:unhideWhenUsed/>
    <w:rsid w:val="005F34F2"/>
    <w:rPr>
      <w:color w:val="0000FF" w:themeColor="hyperlink"/>
      <w:u w:val="single"/>
    </w:rPr>
  </w:style>
  <w:style w:type="paragraph" w:styleId="Geenafstand">
    <w:name w:val="No Spacing"/>
    <w:link w:val="GeenafstandChar"/>
    <w:uiPriority w:val="1"/>
    <w:qFormat/>
    <w:rsid w:val="00A77F7A"/>
    <w:pPr>
      <w:spacing w:after="0" w:line="240" w:lineRule="auto"/>
    </w:pPr>
  </w:style>
  <w:style w:type="paragraph" w:styleId="Normaalweb">
    <w:name w:val="Normal (Web)"/>
    <w:basedOn w:val="Standaard"/>
    <w:uiPriority w:val="99"/>
    <w:unhideWhenUsed/>
    <w:rsid w:val="00966974"/>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6974"/>
    <w:rPr>
      <w:color w:val="800080" w:themeColor="followedHyperlink"/>
      <w:u w:val="single"/>
    </w:rPr>
  </w:style>
  <w:style w:type="character" w:customStyle="1" w:styleId="Kop2Char">
    <w:name w:val="Kop 2 Char"/>
    <w:basedOn w:val="Standaardalinea-lettertype"/>
    <w:link w:val="Kop2"/>
    <w:uiPriority w:val="9"/>
    <w:rsid w:val="007E6CD8"/>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9C38F5"/>
    <w:rPr>
      <w:i/>
      <w:iCs/>
    </w:rPr>
  </w:style>
  <w:style w:type="character" w:customStyle="1" w:styleId="GeenafstandChar">
    <w:name w:val="Geen afstand Char"/>
    <w:basedOn w:val="Standaardalinea-lettertype"/>
    <w:link w:val="Geenafstand"/>
    <w:uiPriority w:val="1"/>
    <w:locked/>
    <w:rsid w:val="00F04F52"/>
  </w:style>
  <w:style w:type="paragraph" w:styleId="Lijstalinea">
    <w:name w:val="List Paragraph"/>
    <w:basedOn w:val="Standaard"/>
    <w:uiPriority w:val="34"/>
    <w:qFormat/>
    <w:rsid w:val="00D168D9"/>
    <w:pPr>
      <w:spacing w:after="0" w:line="240" w:lineRule="auto"/>
      <w:ind w:left="720"/>
      <w:contextualSpacing/>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E6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4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4F2"/>
    <w:rPr>
      <w:rFonts w:ascii="Tahoma" w:hAnsi="Tahoma" w:cs="Tahoma"/>
      <w:sz w:val="16"/>
      <w:szCs w:val="16"/>
    </w:rPr>
  </w:style>
  <w:style w:type="character" w:styleId="Hyperlink">
    <w:name w:val="Hyperlink"/>
    <w:basedOn w:val="Standaardalinea-lettertype"/>
    <w:uiPriority w:val="99"/>
    <w:unhideWhenUsed/>
    <w:rsid w:val="005F34F2"/>
    <w:rPr>
      <w:color w:val="0000FF" w:themeColor="hyperlink"/>
      <w:u w:val="single"/>
    </w:rPr>
  </w:style>
  <w:style w:type="paragraph" w:styleId="Geenafstand">
    <w:name w:val="No Spacing"/>
    <w:link w:val="GeenafstandChar"/>
    <w:uiPriority w:val="1"/>
    <w:qFormat/>
    <w:rsid w:val="00A77F7A"/>
    <w:pPr>
      <w:spacing w:after="0" w:line="240" w:lineRule="auto"/>
    </w:pPr>
  </w:style>
  <w:style w:type="paragraph" w:styleId="Normaalweb">
    <w:name w:val="Normal (Web)"/>
    <w:basedOn w:val="Standaard"/>
    <w:uiPriority w:val="99"/>
    <w:unhideWhenUsed/>
    <w:rsid w:val="00966974"/>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6974"/>
    <w:rPr>
      <w:color w:val="800080" w:themeColor="followedHyperlink"/>
      <w:u w:val="single"/>
    </w:rPr>
  </w:style>
  <w:style w:type="character" w:customStyle="1" w:styleId="Kop2Char">
    <w:name w:val="Kop 2 Char"/>
    <w:basedOn w:val="Standaardalinea-lettertype"/>
    <w:link w:val="Kop2"/>
    <w:uiPriority w:val="9"/>
    <w:rsid w:val="007E6CD8"/>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9C38F5"/>
    <w:rPr>
      <w:i/>
      <w:iCs/>
    </w:rPr>
  </w:style>
  <w:style w:type="character" w:customStyle="1" w:styleId="GeenafstandChar">
    <w:name w:val="Geen afstand Char"/>
    <w:basedOn w:val="Standaardalinea-lettertype"/>
    <w:link w:val="Geenafstand"/>
    <w:uiPriority w:val="1"/>
    <w:locked/>
    <w:rsid w:val="00F04F52"/>
  </w:style>
  <w:style w:type="paragraph" w:styleId="Lijstalinea">
    <w:name w:val="List Paragraph"/>
    <w:basedOn w:val="Standaard"/>
    <w:uiPriority w:val="34"/>
    <w:qFormat/>
    <w:rsid w:val="00D168D9"/>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3591">
      <w:bodyDiv w:val="1"/>
      <w:marLeft w:val="0"/>
      <w:marRight w:val="0"/>
      <w:marTop w:val="0"/>
      <w:marBottom w:val="0"/>
      <w:divBdr>
        <w:top w:val="none" w:sz="0" w:space="0" w:color="auto"/>
        <w:left w:val="none" w:sz="0" w:space="0" w:color="auto"/>
        <w:bottom w:val="none" w:sz="0" w:space="0" w:color="auto"/>
        <w:right w:val="none" w:sz="0" w:space="0" w:color="auto"/>
      </w:divBdr>
    </w:div>
    <w:div w:id="310595205">
      <w:bodyDiv w:val="1"/>
      <w:marLeft w:val="0"/>
      <w:marRight w:val="0"/>
      <w:marTop w:val="0"/>
      <w:marBottom w:val="0"/>
      <w:divBdr>
        <w:top w:val="none" w:sz="0" w:space="0" w:color="auto"/>
        <w:left w:val="none" w:sz="0" w:space="0" w:color="auto"/>
        <w:bottom w:val="none" w:sz="0" w:space="0" w:color="auto"/>
        <w:right w:val="none" w:sz="0" w:space="0" w:color="auto"/>
      </w:divBdr>
    </w:div>
    <w:div w:id="443185370">
      <w:bodyDiv w:val="1"/>
      <w:marLeft w:val="0"/>
      <w:marRight w:val="0"/>
      <w:marTop w:val="0"/>
      <w:marBottom w:val="0"/>
      <w:divBdr>
        <w:top w:val="none" w:sz="0" w:space="0" w:color="auto"/>
        <w:left w:val="none" w:sz="0" w:space="0" w:color="auto"/>
        <w:bottom w:val="none" w:sz="0" w:space="0" w:color="auto"/>
        <w:right w:val="none" w:sz="0" w:space="0" w:color="auto"/>
      </w:divBdr>
    </w:div>
    <w:div w:id="1092511450">
      <w:bodyDiv w:val="1"/>
      <w:marLeft w:val="0"/>
      <w:marRight w:val="0"/>
      <w:marTop w:val="0"/>
      <w:marBottom w:val="0"/>
      <w:divBdr>
        <w:top w:val="none" w:sz="0" w:space="0" w:color="auto"/>
        <w:left w:val="none" w:sz="0" w:space="0" w:color="auto"/>
        <w:bottom w:val="none" w:sz="0" w:space="0" w:color="auto"/>
        <w:right w:val="none" w:sz="0" w:space="0" w:color="auto"/>
      </w:divBdr>
    </w:div>
    <w:div w:id="1479226028">
      <w:bodyDiv w:val="1"/>
      <w:marLeft w:val="0"/>
      <w:marRight w:val="0"/>
      <w:marTop w:val="0"/>
      <w:marBottom w:val="0"/>
      <w:divBdr>
        <w:top w:val="none" w:sz="0" w:space="0" w:color="auto"/>
        <w:left w:val="none" w:sz="0" w:space="0" w:color="auto"/>
        <w:bottom w:val="none" w:sz="0" w:space="0" w:color="auto"/>
        <w:right w:val="none" w:sz="0" w:space="0" w:color="auto"/>
      </w:divBdr>
    </w:div>
    <w:div w:id="1508591477">
      <w:bodyDiv w:val="1"/>
      <w:marLeft w:val="0"/>
      <w:marRight w:val="0"/>
      <w:marTop w:val="0"/>
      <w:marBottom w:val="0"/>
      <w:divBdr>
        <w:top w:val="none" w:sz="0" w:space="0" w:color="auto"/>
        <w:left w:val="none" w:sz="0" w:space="0" w:color="auto"/>
        <w:bottom w:val="none" w:sz="0" w:space="0" w:color="auto"/>
        <w:right w:val="none" w:sz="0" w:space="0" w:color="auto"/>
      </w:divBdr>
    </w:div>
    <w:div w:id="1704936194">
      <w:bodyDiv w:val="1"/>
      <w:marLeft w:val="0"/>
      <w:marRight w:val="0"/>
      <w:marTop w:val="0"/>
      <w:marBottom w:val="0"/>
      <w:divBdr>
        <w:top w:val="none" w:sz="0" w:space="0" w:color="auto"/>
        <w:left w:val="none" w:sz="0" w:space="0" w:color="auto"/>
        <w:bottom w:val="none" w:sz="0" w:space="0" w:color="auto"/>
        <w:right w:val="none" w:sz="0" w:space="0" w:color="auto"/>
      </w:divBdr>
    </w:div>
    <w:div w:id="1786463275">
      <w:bodyDiv w:val="1"/>
      <w:marLeft w:val="0"/>
      <w:marRight w:val="0"/>
      <w:marTop w:val="0"/>
      <w:marBottom w:val="0"/>
      <w:divBdr>
        <w:top w:val="none" w:sz="0" w:space="0" w:color="auto"/>
        <w:left w:val="none" w:sz="0" w:space="0" w:color="auto"/>
        <w:bottom w:val="none" w:sz="0" w:space="0" w:color="auto"/>
        <w:right w:val="none" w:sz="0" w:space="0" w:color="auto"/>
      </w:divBdr>
    </w:div>
    <w:div w:id="21012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kerk.nl" TargetMode="External"/><Relationship Id="rId3" Type="http://schemas.microsoft.com/office/2007/relationships/stylesWithEffects" Target="stylesWithEffects.xml"/><Relationship Id="rId7" Type="http://schemas.openxmlformats.org/officeDocument/2006/relationships/hyperlink" Target="http://www.samenkerk.n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catiehoogerheide@kpnmai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565</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2020-12-11T08:04:00Z</cp:lastPrinted>
  <dcterms:created xsi:type="dcterms:W3CDTF">2022-04-04T13:25:00Z</dcterms:created>
  <dcterms:modified xsi:type="dcterms:W3CDTF">2022-04-12T08:20:00Z</dcterms:modified>
</cp:coreProperties>
</file>